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附件</w:t>
      </w:r>
      <w:r>
        <w:rPr>
          <w:rFonts w:ascii="宋体" w:hAnsi="宋体"/>
          <w:b/>
          <w:sz w:val="24"/>
        </w:rPr>
        <w:t>1</w:t>
      </w:r>
      <w:r>
        <w:rPr>
          <w:rFonts w:hint="eastAsia" w:ascii="宋体" w:hAnsi="宋体"/>
          <w:b/>
          <w:sz w:val="24"/>
        </w:rPr>
        <w:t>：</w:t>
      </w:r>
    </w:p>
    <w:p>
      <w:pPr>
        <w:jc w:val="center"/>
        <w:rPr>
          <w:rFonts w:ascii="宋体" w:cs="宋体"/>
          <w:sz w:val="24"/>
        </w:rPr>
      </w:pPr>
      <w:r>
        <w:rPr>
          <w:rFonts w:ascii="宋体" w:hAnsi="宋体"/>
          <w:b/>
          <w:sz w:val="36"/>
          <w:szCs w:val="36"/>
        </w:rPr>
        <w:t>2016-2017</w:t>
      </w:r>
      <w:r>
        <w:rPr>
          <w:rFonts w:hint="eastAsia" w:ascii="宋体" w:hAnsi="宋体"/>
          <w:b/>
          <w:sz w:val="36"/>
          <w:szCs w:val="36"/>
        </w:rPr>
        <w:t>学年社团优秀指导老师申报表</w:t>
      </w:r>
      <w:r>
        <w:rPr>
          <w:rFonts w:ascii="宋体" w:hAnsi="宋体" w:cs="宋体"/>
          <w:sz w:val="24"/>
        </w:rPr>
        <w:t xml:space="preserve">   </w:t>
      </w:r>
    </w:p>
    <w:p>
      <w:pPr>
        <w:jc w:val="center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</w:t>
      </w:r>
    </w:p>
    <w:p>
      <w:pPr>
        <w:jc w:val="righ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填表时间：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年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日</w:t>
      </w:r>
      <w:r>
        <w:rPr>
          <w:rFonts w:ascii="宋体" w:hAnsi="宋体" w:cs="宋体"/>
          <w:sz w:val="24"/>
        </w:rPr>
        <w:t xml:space="preserve">                                            </w:t>
      </w:r>
    </w:p>
    <w:tbl>
      <w:tblPr>
        <w:tblStyle w:val="3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20"/>
        <w:gridCol w:w="900"/>
        <w:gridCol w:w="900"/>
        <w:gridCol w:w="480"/>
        <w:gridCol w:w="420"/>
        <w:gridCol w:w="900"/>
        <w:gridCol w:w="180"/>
        <w:gridCol w:w="14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20" w:type="dxa"/>
          </w:tcPr>
          <w:p>
            <w:pPr>
              <w:spacing w:line="48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620" w:type="dxa"/>
            <w:gridSpan w:val="2"/>
          </w:tcPr>
          <w:p>
            <w:pPr>
              <w:spacing w:line="48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48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900" w:type="dxa"/>
            <w:gridSpan w:val="2"/>
          </w:tcPr>
          <w:p>
            <w:pPr>
              <w:spacing w:line="48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48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620" w:type="dxa"/>
            <w:gridSpan w:val="2"/>
          </w:tcPr>
          <w:p>
            <w:pPr>
              <w:spacing w:line="48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80" w:type="dxa"/>
            <w:vMerge w:val="restart"/>
          </w:tcPr>
          <w:p>
            <w:pPr>
              <w:spacing w:line="480" w:lineRule="auto"/>
              <w:jc w:val="center"/>
              <w:rPr>
                <w:rFonts w:ascii="宋体" w:cs="宋体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</w:t>
            </w:r>
          </w:p>
          <w:p>
            <w:pPr>
              <w:spacing w:line="48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20" w:type="dxa"/>
          </w:tcPr>
          <w:p>
            <w:pPr>
              <w:spacing w:line="48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620" w:type="dxa"/>
            <w:gridSpan w:val="2"/>
          </w:tcPr>
          <w:p>
            <w:pPr>
              <w:spacing w:line="48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00" w:type="dxa"/>
            <w:gridSpan w:val="3"/>
          </w:tcPr>
          <w:p>
            <w:pPr>
              <w:spacing w:line="48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2520" w:type="dxa"/>
            <w:gridSpan w:val="3"/>
          </w:tcPr>
          <w:p>
            <w:pPr>
              <w:spacing w:line="48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340" w:type="dxa"/>
            <w:gridSpan w:val="2"/>
          </w:tcPr>
          <w:p>
            <w:pPr>
              <w:spacing w:line="48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所在社团名称</w:t>
            </w:r>
          </w:p>
        </w:tc>
        <w:tc>
          <w:tcPr>
            <w:tcW w:w="5220" w:type="dxa"/>
            <w:gridSpan w:val="7"/>
          </w:tcPr>
          <w:p>
            <w:pPr>
              <w:spacing w:line="48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340" w:type="dxa"/>
            <w:gridSpan w:val="2"/>
          </w:tcPr>
          <w:p>
            <w:pPr>
              <w:spacing w:line="48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任职时间</w:t>
            </w:r>
          </w:p>
        </w:tc>
        <w:tc>
          <w:tcPr>
            <w:tcW w:w="5220" w:type="dxa"/>
            <w:gridSpan w:val="7"/>
          </w:tcPr>
          <w:p>
            <w:pPr>
              <w:spacing w:line="48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340" w:type="dxa"/>
            <w:gridSpan w:val="2"/>
          </w:tcPr>
          <w:p>
            <w:pPr>
              <w:spacing w:line="48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280" w:type="dxa"/>
            <w:gridSpan w:val="3"/>
          </w:tcPr>
          <w:p>
            <w:pPr>
              <w:spacing w:line="48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00" w:type="dxa"/>
            <w:gridSpan w:val="3"/>
          </w:tcPr>
          <w:p>
            <w:pPr>
              <w:spacing w:line="48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  <w:tc>
          <w:tcPr>
            <w:tcW w:w="3420" w:type="dxa"/>
            <w:gridSpan w:val="2"/>
          </w:tcPr>
          <w:p>
            <w:pPr>
              <w:spacing w:line="480" w:lineRule="auto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2340" w:type="dxa"/>
            <w:gridSpan w:val="2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社团参加校级及以上活动和所获荣誉</w:t>
            </w:r>
            <w:r>
              <w:rPr>
                <w:rFonts w:hint="eastAsia" w:ascii="宋体" w:hAnsi="宋体" w:cs="宋体"/>
                <w:bCs/>
                <w:sz w:val="24"/>
              </w:rPr>
              <w:t>（奖状复印件另附页）</w:t>
            </w:r>
          </w:p>
        </w:tc>
        <w:tc>
          <w:tcPr>
            <w:tcW w:w="7200" w:type="dxa"/>
            <w:gridSpan w:val="8"/>
          </w:tcPr>
          <w:p>
            <w:pPr>
              <w:spacing w:line="480" w:lineRule="auto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</w:trPr>
        <w:tc>
          <w:tcPr>
            <w:tcW w:w="1620" w:type="dxa"/>
          </w:tcPr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要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事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迹</w:t>
            </w:r>
          </w:p>
        </w:tc>
        <w:tc>
          <w:tcPr>
            <w:tcW w:w="7920" w:type="dxa"/>
            <w:gridSpan w:val="9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另附页（字数</w:t>
            </w:r>
            <w:r>
              <w:rPr>
                <w:rFonts w:ascii="宋体" w:hAnsi="宋体" w:cs="宋体"/>
                <w:sz w:val="24"/>
              </w:rPr>
              <w:t>1000</w:t>
            </w:r>
            <w:r>
              <w:rPr>
                <w:rFonts w:hint="eastAsia" w:ascii="宋体" w:hAnsi="宋体" w:cs="宋体"/>
                <w:sz w:val="24"/>
              </w:rPr>
              <w:t>字左右）</w:t>
            </w: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620" w:type="dxa"/>
          </w:tcPr>
          <w:p>
            <w:pPr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社团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联合会意见</w:t>
            </w:r>
          </w:p>
        </w:tc>
        <w:tc>
          <w:tcPr>
            <w:tcW w:w="7920" w:type="dxa"/>
            <w:gridSpan w:val="9"/>
          </w:tcPr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jc w:val="righ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（签章）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  <w:p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620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校团委意见</w:t>
            </w:r>
          </w:p>
        </w:tc>
        <w:tc>
          <w:tcPr>
            <w:tcW w:w="7920" w:type="dxa"/>
            <w:gridSpan w:val="9"/>
          </w:tcPr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jc w:val="right"/>
              <w:rPr>
                <w:rFonts w:ascii="宋体" w:cs="宋体"/>
                <w:sz w:val="24"/>
              </w:rPr>
            </w:pPr>
          </w:p>
          <w:p>
            <w:pPr>
              <w:jc w:val="righ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（签章）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</w:tbl>
    <w:p>
      <w:pPr>
        <w:jc w:val="right"/>
        <w:rPr>
          <w:sz w:val="44"/>
          <w:szCs w:val="44"/>
        </w:rPr>
      </w:pPr>
      <w:r>
        <w:rPr>
          <w:rFonts w:ascii="宋体" w:hAnsi="宋体" w:cs="宋体"/>
          <w:b/>
          <w:sz w:val="24"/>
        </w:rPr>
        <w:t xml:space="preserve">   </w:t>
      </w:r>
      <w:r>
        <w:rPr>
          <w:rFonts w:hint="eastAsia" w:ascii="宋体" w:hAnsi="宋体" w:cs="宋体"/>
          <w:b/>
          <w:sz w:val="24"/>
        </w:rPr>
        <w:t>浙江工商职业技术学院社团联合会制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96F18"/>
    <w:rsid w:val="69296F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2017-04-25T12:59:00Z</dcterms:created>
  <dc:creator>Fly</dc:creator>
  <cp:lastModifiedBy>Fly</cp:lastModifiedBy>
  <dcterms:modified xsi:type="dcterms:W3CDTF">2017-04-25T12:59:58Z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